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9B42" w14:textId="77777777" w:rsidR="00942C22" w:rsidRDefault="007B78E3">
      <w:pPr>
        <w:spacing w:after="300"/>
        <w:jc w:val="center"/>
      </w:pPr>
      <w:r>
        <w:rPr>
          <w:noProof/>
        </w:rPr>
        <w:drawing>
          <wp:inline distT="0" distB="0" distL="0" distR="0" wp14:anchorId="74F9BC7F" wp14:editId="2BC13BB0">
            <wp:extent cx="49530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50087" w14:textId="77777777" w:rsidR="00942C22" w:rsidRDefault="007B78E3">
      <w:pPr>
        <w:spacing w:after="300"/>
        <w:jc w:val="center"/>
      </w:pPr>
      <w:r>
        <w:rPr>
          <w:b/>
          <w:bCs/>
          <w:sz w:val="32"/>
          <w:szCs w:val="32"/>
        </w:rPr>
        <w:t>Пляжный тур в Северную Корею (КНДР).</w:t>
      </w:r>
    </w:p>
    <w:p w14:paraId="567214CE" w14:textId="77777777" w:rsidR="00942C22" w:rsidRDefault="007B78E3">
      <w:pPr>
        <w:spacing w:after="300"/>
        <w:jc w:val="center"/>
      </w:pPr>
      <w:r>
        <w:rPr>
          <w:b/>
          <w:bCs/>
          <w:sz w:val="32"/>
          <w:szCs w:val="32"/>
        </w:rPr>
        <w:t>Курорт Вонсан-Кальма.</w:t>
      </w:r>
    </w:p>
    <w:p w14:paraId="719513E6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1.</w:t>
      </w:r>
    </w:p>
    <w:p w14:paraId="7F29626D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Встреча в аэропорту «Кневичи»</w:t>
      </w:r>
    </w:p>
    <w:p w14:paraId="71B1E3CF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sz w:val="28"/>
          <w:szCs w:val="28"/>
        </w:rPr>
        <w:t xml:space="preserve">Вылет из Владивостока 14:10. (Время перелёта 1 час 20 мин, прибытие в Пхеньян в 14:40, </w:t>
      </w:r>
      <w:r w:rsidRPr="00750874">
        <w:rPr>
          <w:b/>
          <w:bCs/>
          <w:sz w:val="28"/>
          <w:szCs w:val="28"/>
        </w:rPr>
        <w:t>ВОЗМОЖЕН ПЕРЕНОС РЕЙСА</w:t>
      </w:r>
      <w:r w:rsidRPr="00750874">
        <w:rPr>
          <w:sz w:val="28"/>
          <w:szCs w:val="28"/>
        </w:rPr>
        <w:t>). Регулярный рейс авиакомпании «Air Koryo» (Тип самолёта Ан-148 или Ту-204).</w:t>
      </w:r>
    </w:p>
    <w:p w14:paraId="507D71E9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Встреча с русскоговорящим гидом.</w:t>
      </w:r>
    </w:p>
    <w:p w14:paraId="7787DF44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Обед.</w:t>
      </w:r>
    </w:p>
    <w:p w14:paraId="71E3DBB2" w14:textId="77777777" w:rsidR="007B78E3" w:rsidRPr="00750874" w:rsidRDefault="007B78E3" w:rsidP="007B78E3">
      <w:pPr>
        <w:shd w:val="clear" w:color="auto" w:fill="FFFFFF"/>
        <w:jc w:val="both"/>
        <w:rPr>
          <w:color w:val="000000"/>
          <w:sz w:val="28"/>
          <w:szCs w:val="28"/>
        </w:rPr>
      </w:pPr>
      <w:r w:rsidRPr="00750874">
        <w:rPr>
          <w:color w:val="000000"/>
          <w:sz w:val="28"/>
          <w:szCs w:val="28"/>
        </w:rPr>
        <w:t>Вылет из Пхеньяна в 17:00 (Время перелёта 40 минут. Прибытие в Вонсан в 17:40).</w:t>
      </w:r>
    </w:p>
    <w:p w14:paraId="4D703FE9" w14:textId="77777777" w:rsidR="007B78E3" w:rsidRPr="00750874" w:rsidRDefault="007B78E3" w:rsidP="007B78E3">
      <w:pPr>
        <w:rPr>
          <w:sz w:val="28"/>
          <w:szCs w:val="28"/>
        </w:rPr>
      </w:pPr>
      <w:r w:rsidRPr="00750874">
        <w:rPr>
          <w:sz w:val="28"/>
          <w:szCs w:val="28"/>
        </w:rPr>
        <w:t xml:space="preserve">Размещение в отеле </w:t>
      </w:r>
    </w:p>
    <w:p w14:paraId="6650BE69" w14:textId="77777777" w:rsidR="007B78E3" w:rsidRPr="00750874" w:rsidRDefault="007B78E3" w:rsidP="007B78E3">
      <w:pPr>
        <w:shd w:val="clear" w:color="auto" w:fill="FFFFFF"/>
        <w:jc w:val="both"/>
        <w:rPr>
          <w:color w:val="000000"/>
          <w:sz w:val="28"/>
          <w:szCs w:val="28"/>
        </w:rPr>
      </w:pPr>
      <w:r w:rsidRPr="00750874">
        <w:rPr>
          <w:color w:val="000000"/>
          <w:sz w:val="28"/>
          <w:szCs w:val="28"/>
        </w:rPr>
        <w:t>Ужин</w:t>
      </w:r>
    </w:p>
    <w:p w14:paraId="386FDC4C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2.</w:t>
      </w:r>
    </w:p>
    <w:p w14:paraId="11827D42" w14:textId="69508D90" w:rsidR="00942C22" w:rsidRPr="00750874" w:rsidRDefault="00750874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Завтрак в гостинице</w:t>
      </w:r>
    </w:p>
    <w:p w14:paraId="560C155B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Пляж, отдых</w:t>
      </w:r>
    </w:p>
    <w:p w14:paraId="289C2FBB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Обед</w:t>
      </w:r>
    </w:p>
    <w:p w14:paraId="0ADFF373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Отдых</w:t>
      </w:r>
    </w:p>
    <w:p w14:paraId="4C8B4670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Обзорная экскурсия по курорту</w:t>
      </w:r>
    </w:p>
    <w:p w14:paraId="161A115B" w14:textId="5253AD68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 xml:space="preserve">Ужин </w:t>
      </w:r>
    </w:p>
    <w:p w14:paraId="01187B4C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Ночь в отеле</w:t>
      </w:r>
    </w:p>
    <w:p w14:paraId="233EBEAB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3.</w:t>
      </w:r>
    </w:p>
    <w:p w14:paraId="39257878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Завтрак в гостинице</w:t>
      </w:r>
    </w:p>
    <w:p w14:paraId="6D8B6A78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Выезд на экскурсию в горнолыжный курорт «Масикрён» (в пути 1 час)</w:t>
      </w:r>
    </w:p>
    <w:p w14:paraId="18808212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Обед на курорте «Масикрён»</w:t>
      </w:r>
    </w:p>
    <w:p w14:paraId="150AA56A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Осмотр лыжедрома</w:t>
      </w:r>
    </w:p>
    <w:p w14:paraId="547881D0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Возвращение</w:t>
      </w:r>
    </w:p>
    <w:p w14:paraId="2E18EC25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Пляж, отдых</w:t>
      </w:r>
    </w:p>
    <w:p w14:paraId="0D280A48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Ужин</w:t>
      </w:r>
    </w:p>
    <w:p w14:paraId="541F2088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4.</w:t>
      </w:r>
    </w:p>
    <w:p w14:paraId="492FD9F9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lastRenderedPageBreak/>
        <w:t>Завтрак</w:t>
      </w:r>
    </w:p>
    <w:p w14:paraId="4BC9F3C2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Дом видеоигр (оплачивается дополнительно 2-10$ в зависимости от автомата)</w:t>
      </w:r>
    </w:p>
    <w:p w14:paraId="1D992C33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Обед</w:t>
      </w:r>
    </w:p>
    <w:p w14:paraId="18416863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Картинная галерея</w:t>
      </w:r>
    </w:p>
    <w:p w14:paraId="204E58DC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Пляж, отдых</w:t>
      </w:r>
    </w:p>
    <w:p w14:paraId="78B3C0EB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Ужин</w:t>
      </w:r>
    </w:p>
    <w:p w14:paraId="22FCDEC6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Ночь в отеле</w:t>
      </w:r>
    </w:p>
    <w:p w14:paraId="59FB1EE1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Отдых</w:t>
      </w:r>
    </w:p>
    <w:p w14:paraId="11DC8C7C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5.</w:t>
      </w:r>
    </w:p>
    <w:p w14:paraId="5506365B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Завтрак</w:t>
      </w:r>
    </w:p>
    <w:p w14:paraId="6A601B92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Посещение магазина</w:t>
      </w:r>
    </w:p>
    <w:p w14:paraId="040E9A11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Обед</w:t>
      </w:r>
    </w:p>
    <w:p w14:paraId="3F39327A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Пляж, отдых</w:t>
      </w:r>
    </w:p>
    <w:p w14:paraId="105243EC" w14:textId="1602008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Прогулка на катере (дополнительно оплачивается)</w:t>
      </w:r>
    </w:p>
    <w:p w14:paraId="3F0460CB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Ужин</w:t>
      </w:r>
    </w:p>
    <w:p w14:paraId="26021E18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6.</w:t>
      </w:r>
    </w:p>
    <w:p w14:paraId="3A494A19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Завтрак</w:t>
      </w:r>
    </w:p>
    <w:p w14:paraId="28AC7095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Выезд на экскурсию в детский лагерь «Сондовон» (в пути 15-20 минут)</w:t>
      </w:r>
    </w:p>
    <w:p w14:paraId="7A67D340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Возвращение на курорт</w:t>
      </w:r>
    </w:p>
    <w:p w14:paraId="7C203741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Обед</w:t>
      </w:r>
    </w:p>
    <w:p w14:paraId="7AF4C64D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Пляж, отдых</w:t>
      </w:r>
    </w:p>
    <w:p w14:paraId="1B686465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Ужин</w:t>
      </w:r>
    </w:p>
    <w:p w14:paraId="0EE04A3D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20:30 отправление из г. Кальма в Пхеньян на поезде</w:t>
      </w:r>
    </w:p>
    <w:p w14:paraId="4D8CCDF1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7.</w:t>
      </w:r>
    </w:p>
    <w:p w14:paraId="2DC570D7" w14:textId="784FD2B6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06:50 прибытие в Пхеньян</w:t>
      </w:r>
      <w:r w:rsidR="00750874">
        <w:rPr>
          <w:sz w:val="28"/>
          <w:szCs w:val="28"/>
        </w:rPr>
        <w:t xml:space="preserve"> (возможна задержка поезда)</w:t>
      </w:r>
    </w:p>
    <w:p w14:paraId="0A86BD3A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Заселение в гостиницу</w:t>
      </w:r>
    </w:p>
    <w:p w14:paraId="6E161ABB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Завтрак в гостинице.</w:t>
      </w:r>
    </w:p>
    <w:p w14:paraId="610C6EC5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Парк фонтанов Мансудэ</w:t>
      </w:r>
      <w:r w:rsidRPr="00750874">
        <w:rPr>
          <w:sz w:val="28"/>
          <w:szCs w:val="28"/>
        </w:rPr>
        <w:t xml:space="preserve"> - роскошная площадь с изображением скульптур (фонтаны работают по погодным условиям), вид на народный Дворец учебы, выстроенные в классическом корейском стиле.</w:t>
      </w:r>
    </w:p>
    <w:p w14:paraId="350258B4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 xml:space="preserve">Посещение Памятника воинам освободителям Советской Армии. </w:t>
      </w:r>
      <w:r w:rsidRPr="00750874">
        <w:rPr>
          <w:sz w:val="28"/>
          <w:szCs w:val="28"/>
        </w:rPr>
        <w:t xml:space="preserve">Этот Памятник советским воинам, павшим в битвах освобождения Кореи от колониального угнетения японских империалистов. «Вечная слава Великой </w:t>
      </w:r>
      <w:r w:rsidRPr="00750874">
        <w:rPr>
          <w:sz w:val="28"/>
          <w:szCs w:val="28"/>
        </w:rPr>
        <w:lastRenderedPageBreak/>
        <w:t>Советской Армии, освободившей корейский народ от ига японских империалистов и открывшей ему путь к свободе и независимости!» - такие слова Вы прочитаете на монументе.</w:t>
      </w:r>
    </w:p>
    <w:p w14:paraId="3611C2C4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sz w:val="28"/>
          <w:szCs w:val="28"/>
        </w:rPr>
        <w:t>В самом центре Пхеньяна, на берегу реки Тэдон в день рождения лидера страны, 15 апреля 1982 года, открыт скульптурный ансамбль, в центре композиции которого расположен «Монумент идей Чучхе». Высота Монумента – 170 м. С высоты смотровой площадки, расположенной под факелом, открывается панорамный вид на весь город и его окрестности.</w:t>
      </w:r>
    </w:p>
    <w:p w14:paraId="626996B8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sz w:val="28"/>
          <w:szCs w:val="28"/>
        </w:rPr>
        <w:t>Атмосферу повседневной жизни народа, его рабочий ритм, можно почувствовать на прогулке по одной из улиц города.</w:t>
      </w:r>
    </w:p>
    <w:p w14:paraId="07C7EF8F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Обед</w:t>
      </w:r>
    </w:p>
    <w:p w14:paraId="1C3DE4D8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 xml:space="preserve">Посещение Музея победы в Отечественной освободительной войне. </w:t>
      </w:r>
      <w:r w:rsidRPr="00750874">
        <w:rPr>
          <w:sz w:val="28"/>
          <w:szCs w:val="28"/>
        </w:rPr>
        <w:t>Музей открыт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</w:t>
      </w:r>
    </w:p>
    <w:p w14:paraId="0D80E62C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 xml:space="preserve">Осмотр Пхеньянского метрополитена, </w:t>
      </w:r>
      <w:r w:rsidRPr="00750874">
        <w:rPr>
          <w:sz w:val="28"/>
          <w:szCs w:val="28"/>
        </w:rPr>
        <w:t>строительство которого началось в 1968 году. Это одна из самых глубоких систем метрополитена в мире (глубина 100 метров).</w:t>
      </w:r>
    </w:p>
    <w:p w14:paraId="250AE633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 xml:space="preserve">Осмотр Триумфальной арки в Пхеньяне. </w:t>
      </w:r>
      <w:r w:rsidRPr="00750874">
        <w:rPr>
          <w:sz w:val="28"/>
          <w:szCs w:val="28"/>
        </w:rPr>
        <w:t>Известна как "Арка Триумфа" и является одним из впечатляющих архитектурных сооружений в столице. Она была построена в 1982 году и посвящена борьбе за независимость от японского колониального владычества. Арка возвышается над окружающими зданиями и стала символом патриотизма и национального гордого народа КНДР. Этот памятник широко используется для проведения государственных праздников, мероприятий и парадов.</w:t>
      </w:r>
    </w:p>
    <w:p w14:paraId="2E2DFF8E" w14:textId="77777777" w:rsidR="00942C22" w:rsidRPr="00750874" w:rsidRDefault="007B78E3">
      <w:pPr>
        <w:spacing w:after="120" w:line="280" w:lineRule="auto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 xml:space="preserve">Мемориальный музей боевых подвигов в зарубежной военной операции </w:t>
      </w:r>
      <w:r w:rsidRPr="00750874">
        <w:rPr>
          <w:i/>
          <w:iCs/>
          <w:sz w:val="28"/>
          <w:szCs w:val="28"/>
        </w:rPr>
        <w:t>(необходимо надеть однотонную одежду в темных тонах, сланцы, рваные джинсы, мини юбки, короткие шорты нельзя!)</w:t>
      </w:r>
    </w:p>
    <w:p w14:paraId="35B1B9F0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Посещение пивного бара Хвасон.</w:t>
      </w:r>
    </w:p>
    <w:p w14:paraId="7E36ED5F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Ужин (барбекю)</w:t>
      </w:r>
    </w:p>
    <w:p w14:paraId="1C3D56C4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Возвращение в гостиницу</w:t>
      </w:r>
    </w:p>
    <w:p w14:paraId="78365D6A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Свободное время.</w:t>
      </w:r>
    </w:p>
    <w:p w14:paraId="58AA9EE5" w14:textId="77777777" w:rsidR="00942C22" w:rsidRPr="00750874" w:rsidRDefault="007B78E3">
      <w:pPr>
        <w:spacing w:before="300" w:after="150"/>
        <w:rPr>
          <w:sz w:val="28"/>
          <w:szCs w:val="28"/>
        </w:rPr>
      </w:pPr>
      <w:r w:rsidRPr="00750874">
        <w:rPr>
          <w:b/>
          <w:bCs/>
          <w:sz w:val="28"/>
          <w:szCs w:val="28"/>
        </w:rPr>
        <w:t>День 8.</w:t>
      </w:r>
    </w:p>
    <w:p w14:paraId="249EACE8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Завтрак в гостинице.</w:t>
      </w:r>
    </w:p>
    <w:p w14:paraId="765C0177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lastRenderedPageBreak/>
        <w:t>Выселение из гостиницы.</w:t>
      </w:r>
    </w:p>
    <w:p w14:paraId="42B1337B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Отправление в аэропорт.</w:t>
      </w:r>
    </w:p>
    <w:p w14:paraId="2310DC43" w14:textId="77777777" w:rsidR="00942C22" w:rsidRPr="00750874" w:rsidRDefault="007B78E3">
      <w:pPr>
        <w:spacing w:after="90" w:line="276" w:lineRule="auto"/>
        <w:rPr>
          <w:sz w:val="28"/>
          <w:szCs w:val="28"/>
        </w:rPr>
      </w:pPr>
      <w:r w:rsidRPr="00750874">
        <w:rPr>
          <w:sz w:val="28"/>
          <w:szCs w:val="28"/>
        </w:rPr>
        <w:t>9:00 - вылет во Владивосток. Прибытие в аэропорт Владивостока в 11.30 по местному времени (ВОЗМОЖЕН ПЕРЕНОС РЕЙСА).</w:t>
      </w:r>
    </w:p>
    <w:p w14:paraId="58DEC35D" w14:textId="77777777" w:rsidR="00942C22" w:rsidRPr="00750874" w:rsidRDefault="007B78E3" w:rsidP="00750874">
      <w:pPr>
        <w:spacing w:before="400"/>
        <w:jc w:val="center"/>
        <w:rPr>
          <w:sz w:val="28"/>
          <w:szCs w:val="28"/>
        </w:rPr>
      </w:pPr>
      <w:r w:rsidRPr="00750874">
        <w:rPr>
          <w:b/>
          <w:bCs/>
          <w:i/>
          <w:iCs/>
          <w:sz w:val="28"/>
          <w:szCs w:val="28"/>
        </w:rPr>
        <w:t>В программе возможны изменения!</w:t>
      </w:r>
    </w:p>
    <w:sectPr w:rsidR="00942C22" w:rsidRPr="00750874">
      <w:pgSz w:w="11906" w:h="16838"/>
      <w:pgMar w:top="700" w:right="850" w:bottom="7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C5068"/>
    <w:multiLevelType w:val="hybridMultilevel"/>
    <w:tmpl w:val="EE527246"/>
    <w:lvl w:ilvl="0" w:tplc="6440870A">
      <w:start w:val="1"/>
      <w:numFmt w:val="bullet"/>
      <w:lvlText w:val="●"/>
      <w:lvlJc w:val="left"/>
      <w:pPr>
        <w:ind w:left="720" w:hanging="360"/>
      </w:pPr>
    </w:lvl>
    <w:lvl w:ilvl="1" w:tplc="EFF662C6">
      <w:start w:val="1"/>
      <w:numFmt w:val="bullet"/>
      <w:lvlText w:val="○"/>
      <w:lvlJc w:val="left"/>
      <w:pPr>
        <w:ind w:left="1440" w:hanging="360"/>
      </w:pPr>
    </w:lvl>
    <w:lvl w:ilvl="2" w:tplc="C2FA79CE">
      <w:start w:val="1"/>
      <w:numFmt w:val="bullet"/>
      <w:lvlText w:val="■"/>
      <w:lvlJc w:val="left"/>
      <w:pPr>
        <w:ind w:left="2160" w:hanging="360"/>
      </w:pPr>
    </w:lvl>
    <w:lvl w:ilvl="3" w:tplc="2F22A01C">
      <w:start w:val="1"/>
      <w:numFmt w:val="bullet"/>
      <w:lvlText w:val="●"/>
      <w:lvlJc w:val="left"/>
      <w:pPr>
        <w:ind w:left="2880" w:hanging="360"/>
      </w:pPr>
    </w:lvl>
    <w:lvl w:ilvl="4" w:tplc="D430CF16">
      <w:start w:val="1"/>
      <w:numFmt w:val="bullet"/>
      <w:lvlText w:val="○"/>
      <w:lvlJc w:val="left"/>
      <w:pPr>
        <w:ind w:left="3600" w:hanging="360"/>
      </w:pPr>
    </w:lvl>
    <w:lvl w:ilvl="5" w:tplc="F85EB808">
      <w:start w:val="1"/>
      <w:numFmt w:val="bullet"/>
      <w:lvlText w:val="■"/>
      <w:lvlJc w:val="left"/>
      <w:pPr>
        <w:ind w:left="4320" w:hanging="360"/>
      </w:pPr>
    </w:lvl>
    <w:lvl w:ilvl="6" w:tplc="888A89FA">
      <w:start w:val="1"/>
      <w:numFmt w:val="bullet"/>
      <w:lvlText w:val="●"/>
      <w:lvlJc w:val="left"/>
      <w:pPr>
        <w:ind w:left="5040" w:hanging="360"/>
      </w:pPr>
    </w:lvl>
    <w:lvl w:ilvl="7" w:tplc="E5D00CA0">
      <w:start w:val="1"/>
      <w:numFmt w:val="bullet"/>
      <w:lvlText w:val="●"/>
      <w:lvlJc w:val="left"/>
      <w:pPr>
        <w:ind w:left="5760" w:hanging="360"/>
      </w:pPr>
    </w:lvl>
    <w:lvl w:ilvl="8" w:tplc="C248013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C22"/>
    <w:rsid w:val="00750874"/>
    <w:rsid w:val="007B78E3"/>
    <w:rsid w:val="0094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A9E5"/>
  <w15:docId w15:val="{772606D3-A35B-4AB4-842B-D483F388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2026-07-20T06:51:00Z</dcterms:created>
  <dcterms:modified xsi:type="dcterms:W3CDTF">2026-07-31T05:24:00Z</dcterms:modified>
</cp:coreProperties>
</file>