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0E02" w14:textId="5C26EC11" w:rsidR="00B336F7" w:rsidRDefault="00B336F7" w:rsidP="00B336F7">
      <w:pPr>
        <w:pBdr>
          <w:bottom w:val="single" w:sz="12" w:space="1" w:color="auto"/>
        </w:pBdr>
      </w:pPr>
      <w:r w:rsidRPr="00E271D4">
        <w:rPr>
          <w:noProof/>
          <w:lang w:eastAsia="ru-RU"/>
        </w:rPr>
        <w:drawing>
          <wp:inline distT="0" distB="0" distL="0" distR="0" wp14:anchorId="5C3B35A5" wp14:editId="5B9FB7EB">
            <wp:extent cx="6581775" cy="1038225"/>
            <wp:effectExtent l="0" t="0" r="9525" b="9525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35" cy="103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4CD9E" w14:textId="7BABA384" w:rsidR="0093428F" w:rsidRDefault="0093428F" w:rsidP="0093428F">
      <w:pPr>
        <w:pStyle w:val="a6"/>
        <w:jc w:val="center"/>
        <w:rPr>
          <w:color w:val="000000" w:themeColor="text1"/>
          <w:sz w:val="28"/>
          <w:szCs w:val="28"/>
        </w:rPr>
      </w:pPr>
      <w:r w:rsidRPr="0093428F">
        <w:rPr>
          <w:color w:val="000000" w:themeColor="text1"/>
          <w:sz w:val="28"/>
          <w:szCs w:val="28"/>
        </w:rPr>
        <w:t>Владивосток-</w:t>
      </w:r>
      <w:r w:rsidR="00A75F8C">
        <w:rPr>
          <w:color w:val="000000" w:themeColor="text1"/>
          <w:sz w:val="28"/>
          <w:szCs w:val="28"/>
        </w:rPr>
        <w:t>Циньхуандао-</w:t>
      </w:r>
      <w:r w:rsidR="00A75F8C" w:rsidRPr="00A75F8C">
        <w:rPr>
          <w:b/>
          <w:bCs/>
          <w:color w:val="000000" w:themeColor="text1"/>
          <w:sz w:val="40"/>
          <w:szCs w:val="40"/>
        </w:rPr>
        <w:t>БЭЙДАЙХЭ</w:t>
      </w:r>
      <w:r w:rsidR="00A75F8C" w:rsidRPr="0093428F">
        <w:rPr>
          <w:color w:val="000000" w:themeColor="text1"/>
          <w:sz w:val="28"/>
          <w:szCs w:val="28"/>
        </w:rPr>
        <w:t>-</w:t>
      </w:r>
      <w:r w:rsidR="00A75F8C">
        <w:rPr>
          <w:color w:val="000000" w:themeColor="text1"/>
          <w:sz w:val="28"/>
          <w:szCs w:val="28"/>
        </w:rPr>
        <w:t>Циньхуандао</w:t>
      </w:r>
      <w:r w:rsidRPr="0093428F">
        <w:rPr>
          <w:color w:val="000000" w:themeColor="text1"/>
          <w:sz w:val="28"/>
          <w:szCs w:val="28"/>
        </w:rPr>
        <w:t>-Владивосток</w:t>
      </w:r>
    </w:p>
    <w:p w14:paraId="123A51DE" w14:textId="77777777" w:rsidR="00371BFD" w:rsidRPr="0093428F" w:rsidRDefault="00371BFD" w:rsidP="0093428F">
      <w:pPr>
        <w:pStyle w:val="a6"/>
        <w:jc w:val="center"/>
        <w:rPr>
          <w:color w:val="000000" w:themeColor="text1"/>
          <w:sz w:val="28"/>
          <w:szCs w:val="28"/>
        </w:rPr>
      </w:pPr>
    </w:p>
    <w:p w14:paraId="1CF000B7" w14:textId="3B99A15F" w:rsidR="00607B51" w:rsidRPr="00371BFD" w:rsidRDefault="00607B51" w:rsidP="00B336F7">
      <w:pPr>
        <w:pStyle w:val="a6"/>
        <w:rPr>
          <w:b/>
          <w:bCs/>
          <w:color w:val="000000" w:themeColor="text1"/>
        </w:rPr>
      </w:pPr>
      <w:r w:rsidRPr="00371BFD">
        <w:rPr>
          <w:b/>
          <w:bCs/>
          <w:color w:val="000000" w:themeColor="text1"/>
        </w:rPr>
        <w:t xml:space="preserve">Даты </w:t>
      </w:r>
      <w:r w:rsidR="0093428F" w:rsidRPr="00371BFD">
        <w:rPr>
          <w:b/>
          <w:bCs/>
          <w:color w:val="000000" w:themeColor="text1"/>
        </w:rPr>
        <w:t>вылетов:</w:t>
      </w:r>
    </w:p>
    <w:p w14:paraId="7D584423" w14:textId="5078F112" w:rsidR="0093428F" w:rsidRDefault="0093428F" w:rsidP="00B336F7">
      <w:pPr>
        <w:pStyle w:val="a6"/>
        <w:rPr>
          <w:color w:val="000000" w:themeColor="text1"/>
        </w:rPr>
      </w:pPr>
      <w:r>
        <w:rPr>
          <w:color w:val="000000" w:themeColor="text1"/>
        </w:rPr>
        <w:t xml:space="preserve">Июль – </w:t>
      </w:r>
      <w:r w:rsidR="00A75F8C">
        <w:rPr>
          <w:color w:val="000000" w:themeColor="text1"/>
        </w:rPr>
        <w:t>6, 13, 20, 27</w:t>
      </w:r>
    </w:p>
    <w:p w14:paraId="735C9290" w14:textId="3E1D313C" w:rsidR="0093428F" w:rsidRDefault="0093428F" w:rsidP="00B336F7">
      <w:pPr>
        <w:pStyle w:val="a6"/>
        <w:rPr>
          <w:color w:val="000000" w:themeColor="text1"/>
        </w:rPr>
      </w:pPr>
      <w:r>
        <w:rPr>
          <w:color w:val="000000" w:themeColor="text1"/>
        </w:rPr>
        <w:t xml:space="preserve">Август – </w:t>
      </w:r>
      <w:r w:rsidR="00A75F8C">
        <w:rPr>
          <w:color w:val="000000" w:themeColor="text1"/>
        </w:rPr>
        <w:t>3, 10, 17, 24</w:t>
      </w:r>
    </w:p>
    <w:p w14:paraId="406CF1B9" w14:textId="301B3E3D" w:rsidR="0093428F" w:rsidRDefault="0093428F" w:rsidP="00B336F7">
      <w:pPr>
        <w:pStyle w:val="a6"/>
        <w:rPr>
          <w:color w:val="000000" w:themeColor="text1"/>
        </w:rPr>
      </w:pPr>
    </w:p>
    <w:p w14:paraId="202F6D60" w14:textId="48C85C2E" w:rsidR="00371BFD" w:rsidRDefault="00371BFD" w:rsidP="00B336F7">
      <w:pPr>
        <w:pStyle w:val="a6"/>
        <w:rPr>
          <w:color w:val="000000" w:themeColor="text1"/>
        </w:rPr>
      </w:pPr>
      <w:r w:rsidRPr="00371BFD">
        <w:rPr>
          <w:b/>
          <w:bCs/>
          <w:color w:val="000000" w:themeColor="text1"/>
        </w:rPr>
        <w:t>Продолжительность тура:</w:t>
      </w:r>
      <w:r>
        <w:rPr>
          <w:color w:val="000000" w:themeColor="text1"/>
        </w:rPr>
        <w:t xml:space="preserve"> 8 дней/ 7 ночей, 15 дней/ 14 ночей</w:t>
      </w:r>
    </w:p>
    <w:p w14:paraId="60797F73" w14:textId="77777777" w:rsidR="00371BFD" w:rsidRPr="00607B51" w:rsidRDefault="00371BFD" w:rsidP="00B336F7">
      <w:pPr>
        <w:pStyle w:val="a6"/>
        <w:rPr>
          <w:color w:val="000000" w:themeColor="text1"/>
        </w:rPr>
      </w:pPr>
    </w:p>
    <w:p w14:paraId="776A3B43" w14:textId="39396B87" w:rsidR="00B336F7" w:rsidRPr="00040AD2" w:rsidRDefault="00B336F7" w:rsidP="00B336F7">
      <w:pPr>
        <w:pStyle w:val="a6"/>
        <w:rPr>
          <w:b/>
          <w:bCs/>
          <w:u w:val="single"/>
        </w:rPr>
      </w:pPr>
      <w:r w:rsidRPr="00040AD2">
        <w:rPr>
          <w:b/>
          <w:bCs/>
          <w:u w:val="single"/>
        </w:rPr>
        <w:t xml:space="preserve">Полетная программа </w:t>
      </w:r>
      <w:r>
        <w:rPr>
          <w:b/>
          <w:bCs/>
          <w:u w:val="single"/>
        </w:rPr>
        <w:t>(</w:t>
      </w:r>
      <w:r w:rsidR="00225A20">
        <w:rPr>
          <w:b/>
          <w:bCs/>
          <w:u w:val="single"/>
        </w:rPr>
        <w:t>ЧАРТЕРНЫЙ РЕЙС, ВОЗМОЖНЫ ИЗМЕНЕНИЯ</w:t>
      </w:r>
      <w:r>
        <w:rPr>
          <w:b/>
          <w:bCs/>
          <w:u w:val="single"/>
        </w:rPr>
        <w:t>)</w:t>
      </w:r>
      <w:r w:rsidRPr="00040AD2">
        <w:rPr>
          <w:b/>
          <w:bCs/>
          <w:u w:val="single"/>
        </w:rPr>
        <w:t>:</w:t>
      </w:r>
    </w:p>
    <w:p w14:paraId="280B5220" w14:textId="2B528121" w:rsidR="004615D2" w:rsidRDefault="0093428F" w:rsidP="00B336F7">
      <w:pPr>
        <w:pStyle w:val="a6"/>
        <w:rPr>
          <w:color w:val="FF0000"/>
        </w:rPr>
      </w:pPr>
      <w:r>
        <w:rPr>
          <w:color w:val="FF0000"/>
          <w:lang w:val="en-US"/>
        </w:rPr>
        <w:t>R</w:t>
      </w:r>
      <w:r w:rsidRPr="007C09F9">
        <w:rPr>
          <w:color w:val="FF0000"/>
        </w:rPr>
        <w:t>3 98</w:t>
      </w:r>
      <w:r w:rsidR="000A0696">
        <w:rPr>
          <w:color w:val="FF0000"/>
        </w:rPr>
        <w:t>51</w:t>
      </w:r>
      <w:r w:rsidRPr="007C09F9">
        <w:rPr>
          <w:color w:val="FF0000"/>
        </w:rPr>
        <w:t xml:space="preserve"> </w:t>
      </w:r>
      <w:r>
        <w:rPr>
          <w:color w:val="FF0000"/>
        </w:rPr>
        <w:t>Владивосток-</w:t>
      </w:r>
      <w:r w:rsidR="000A0696">
        <w:rPr>
          <w:color w:val="FF0000"/>
        </w:rPr>
        <w:t>Циньхуандао</w:t>
      </w:r>
      <w:r>
        <w:rPr>
          <w:color w:val="FF0000"/>
        </w:rPr>
        <w:t xml:space="preserve"> </w:t>
      </w:r>
      <w:r w:rsidR="000A0696">
        <w:rPr>
          <w:color w:val="FF0000"/>
        </w:rPr>
        <w:t>14:20-17:10</w:t>
      </w:r>
    </w:p>
    <w:p w14:paraId="5896F6B4" w14:textId="724ED8E2" w:rsidR="0093428F" w:rsidRPr="0093428F" w:rsidRDefault="0093428F" w:rsidP="00B336F7">
      <w:pPr>
        <w:pStyle w:val="a6"/>
        <w:rPr>
          <w:color w:val="FF0000"/>
        </w:rPr>
      </w:pPr>
      <w:r>
        <w:rPr>
          <w:color w:val="FF0000"/>
          <w:lang w:val="en-US"/>
        </w:rPr>
        <w:t>R</w:t>
      </w:r>
      <w:r w:rsidRPr="007C09F9">
        <w:rPr>
          <w:color w:val="FF0000"/>
        </w:rPr>
        <w:t xml:space="preserve">3 </w:t>
      </w:r>
      <w:r w:rsidR="002F5C88">
        <w:rPr>
          <w:color w:val="FF0000"/>
        </w:rPr>
        <w:t>9852</w:t>
      </w:r>
      <w:r w:rsidRPr="007C09F9">
        <w:rPr>
          <w:color w:val="FF0000"/>
        </w:rPr>
        <w:t xml:space="preserve"> </w:t>
      </w:r>
      <w:r w:rsidR="000A0696">
        <w:rPr>
          <w:color w:val="FF0000"/>
        </w:rPr>
        <w:t>Циньхуандао</w:t>
      </w:r>
      <w:r>
        <w:rPr>
          <w:color w:val="FF0000"/>
        </w:rPr>
        <w:t xml:space="preserve">-Владивосток </w:t>
      </w:r>
      <w:r w:rsidR="000A0696">
        <w:rPr>
          <w:color w:val="FF0000"/>
        </w:rPr>
        <w:t>18:10-22:10</w:t>
      </w:r>
    </w:p>
    <w:p w14:paraId="319F9A08" w14:textId="35FAA469" w:rsidR="0093428F" w:rsidRPr="00607B51" w:rsidRDefault="0093428F" w:rsidP="00B336F7">
      <w:pPr>
        <w:pStyle w:val="a6"/>
        <w:rPr>
          <w:color w:val="FF0000"/>
        </w:rPr>
      </w:pPr>
    </w:p>
    <w:p w14:paraId="35B768FB" w14:textId="77777777" w:rsidR="00B336F7" w:rsidRDefault="00B336F7" w:rsidP="00B336F7">
      <w:pPr>
        <w:pStyle w:val="a6"/>
      </w:pPr>
      <w:r>
        <w:t>Программа 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83"/>
      </w:tblGrid>
      <w:tr w:rsidR="00B336F7" w14:paraId="02E469F2" w14:textId="77777777" w:rsidTr="00E7144C">
        <w:tc>
          <w:tcPr>
            <w:tcW w:w="1555" w:type="dxa"/>
          </w:tcPr>
          <w:p w14:paraId="58433A4D" w14:textId="77777777" w:rsidR="00B336F7" w:rsidRDefault="00B336F7" w:rsidP="00E7144C">
            <w:pPr>
              <w:pStyle w:val="a6"/>
            </w:pPr>
            <w:r>
              <w:t>1 день</w:t>
            </w:r>
          </w:p>
          <w:p w14:paraId="26208300" w14:textId="77777777" w:rsidR="00B336F7" w:rsidRDefault="00B336F7" w:rsidP="00E7144C">
            <w:pPr>
              <w:pStyle w:val="a6"/>
            </w:pPr>
          </w:p>
        </w:tc>
        <w:tc>
          <w:tcPr>
            <w:tcW w:w="8583" w:type="dxa"/>
          </w:tcPr>
          <w:p w14:paraId="484E6779" w14:textId="712941CD" w:rsidR="00B336F7" w:rsidRPr="00040AD2" w:rsidRDefault="00A75F8C" w:rsidP="0093428F">
            <w:pPr>
              <w:pStyle w:val="a6"/>
            </w:pPr>
            <w:r w:rsidRPr="00A75F8C">
              <w:t>Сбор в международном терминале аэропорта г. Владивосток. Регистрация на рейс R3-98</w:t>
            </w:r>
            <w:r w:rsidR="000A0696">
              <w:t>51</w:t>
            </w:r>
            <w:r w:rsidRPr="00A75F8C">
              <w:t>. Прохождение таможенного и пограничного контроля. Вылет в Циньхуандао. Прибытие в Циньхуандао (Qinhuangdao Beidaihe Airport), встреча и трансфер в Бэйдайхэ. Прибытие в Бэйдайхэ, заселение в отель.</w:t>
            </w:r>
          </w:p>
        </w:tc>
      </w:tr>
      <w:tr w:rsidR="00B336F7" w14:paraId="102CF1DF" w14:textId="77777777" w:rsidTr="00E7144C">
        <w:tc>
          <w:tcPr>
            <w:tcW w:w="1555" w:type="dxa"/>
          </w:tcPr>
          <w:p w14:paraId="0FC12C5A" w14:textId="578E3C86" w:rsidR="00B336F7" w:rsidRDefault="00B336F7" w:rsidP="00E7144C">
            <w:pPr>
              <w:pStyle w:val="a6"/>
            </w:pPr>
            <w:r>
              <w:t>2-</w:t>
            </w:r>
            <w:r w:rsidR="007C09F9">
              <w:t>7</w:t>
            </w:r>
            <w:r w:rsidR="0093428F">
              <w:t>/1</w:t>
            </w:r>
            <w:r w:rsidR="007C09F9">
              <w:t>4</w:t>
            </w:r>
            <w:r>
              <w:t xml:space="preserve"> день</w:t>
            </w:r>
          </w:p>
          <w:p w14:paraId="00CF3E76" w14:textId="77777777" w:rsidR="00B336F7" w:rsidRDefault="00B336F7" w:rsidP="00E7144C">
            <w:pPr>
              <w:pStyle w:val="a6"/>
            </w:pPr>
          </w:p>
        </w:tc>
        <w:tc>
          <w:tcPr>
            <w:tcW w:w="8583" w:type="dxa"/>
          </w:tcPr>
          <w:p w14:paraId="5B7E1D0A" w14:textId="3FFE810A" w:rsidR="00B336F7" w:rsidRDefault="00A75F8C" w:rsidP="00E7144C">
            <w:pPr>
              <w:pStyle w:val="a6"/>
            </w:pPr>
            <w:r w:rsidRPr="00A75F8C">
              <w:t>Завтрак в отеле. Свободное время для отдыха, посещение экскурсий (за дополнительную плату).</w:t>
            </w:r>
          </w:p>
        </w:tc>
      </w:tr>
      <w:tr w:rsidR="00607B51" w14:paraId="22423BC5" w14:textId="77777777" w:rsidTr="00E7144C">
        <w:tc>
          <w:tcPr>
            <w:tcW w:w="1555" w:type="dxa"/>
          </w:tcPr>
          <w:p w14:paraId="6FD67AE3" w14:textId="58F1E2FB" w:rsidR="00607B51" w:rsidRDefault="007C09F9" w:rsidP="00E7144C">
            <w:pPr>
              <w:pStyle w:val="a6"/>
            </w:pPr>
            <w:r>
              <w:t>8</w:t>
            </w:r>
            <w:r w:rsidR="0093428F">
              <w:t>/1</w:t>
            </w:r>
            <w:r>
              <w:t>5</w:t>
            </w:r>
            <w:r w:rsidR="00607B51">
              <w:t xml:space="preserve"> день</w:t>
            </w:r>
          </w:p>
        </w:tc>
        <w:tc>
          <w:tcPr>
            <w:tcW w:w="8583" w:type="dxa"/>
          </w:tcPr>
          <w:p w14:paraId="12354FC7" w14:textId="29C0E5F5" w:rsidR="00607B51" w:rsidRDefault="00A75F8C" w:rsidP="0093428F">
            <w:pPr>
              <w:pStyle w:val="a6"/>
            </w:pPr>
            <w:r w:rsidRPr="00A75F8C">
              <w:t>Завтрак в отеле. Сдача номеров, трансфер в аэропорт Циньхуандао (Qinhuangdao Beidaihe Airport). Регистрация на рейс R3-</w:t>
            </w:r>
            <w:r w:rsidR="002F5C88">
              <w:t>9852</w:t>
            </w:r>
            <w:r w:rsidRPr="00A75F8C">
              <w:t>, вылет во Владивосток.</w:t>
            </w:r>
          </w:p>
        </w:tc>
      </w:tr>
    </w:tbl>
    <w:p w14:paraId="659D109C" w14:textId="77777777" w:rsidR="004615D2" w:rsidRDefault="004615D2" w:rsidP="00B336F7">
      <w:pPr>
        <w:pStyle w:val="a6"/>
        <w:rPr>
          <w:b/>
          <w:bCs/>
          <w:u w:val="single"/>
        </w:rPr>
      </w:pPr>
    </w:p>
    <w:p w14:paraId="63A1C81B" w14:textId="77777777" w:rsidR="00B336F7" w:rsidRPr="00B51C20" w:rsidRDefault="00B336F7" w:rsidP="00B336F7">
      <w:pPr>
        <w:pStyle w:val="a6"/>
        <w:rPr>
          <w:b/>
          <w:bCs/>
          <w:u w:val="single"/>
        </w:rPr>
      </w:pPr>
      <w:r w:rsidRPr="00B51C20">
        <w:rPr>
          <w:b/>
          <w:bCs/>
          <w:u w:val="single"/>
        </w:rPr>
        <w:t>В стоимость тура входит:</w:t>
      </w:r>
    </w:p>
    <w:p w14:paraId="6F952483" w14:textId="2128B9EB" w:rsidR="00B336F7" w:rsidRDefault="00B336F7" w:rsidP="00B336F7">
      <w:pPr>
        <w:pStyle w:val="a6"/>
        <w:numPr>
          <w:ilvl w:val="0"/>
          <w:numId w:val="3"/>
        </w:numPr>
      </w:pPr>
      <w:r w:rsidRPr="00B336F7">
        <w:t>Авиаперелет</w:t>
      </w:r>
      <w:r>
        <w:t xml:space="preserve"> (</w:t>
      </w:r>
      <w:r w:rsidR="00607B51">
        <w:t>чартер, возможны изменения</w:t>
      </w:r>
      <w:r w:rsidR="00225A20" w:rsidRPr="00225A20">
        <w:t>).</w:t>
      </w:r>
      <w:r w:rsidR="00225A20">
        <w:t xml:space="preserve"> </w:t>
      </w:r>
      <w:r w:rsidR="0034743E">
        <w:t>Б</w:t>
      </w:r>
      <w:r>
        <w:t>агаж 20</w:t>
      </w:r>
      <w:r w:rsidR="00607B51">
        <w:t xml:space="preserve"> </w:t>
      </w:r>
      <w:r>
        <w:t xml:space="preserve">кг + ручная кладь </w:t>
      </w:r>
      <w:r w:rsidR="00607B51">
        <w:t xml:space="preserve">5 </w:t>
      </w:r>
      <w:r>
        <w:t>кг</w:t>
      </w:r>
    </w:p>
    <w:p w14:paraId="32713DE5" w14:textId="070B23A4" w:rsidR="00371BFD" w:rsidRDefault="00371BFD" w:rsidP="00B336F7">
      <w:pPr>
        <w:pStyle w:val="a6"/>
        <w:numPr>
          <w:ilvl w:val="0"/>
          <w:numId w:val="3"/>
        </w:numPr>
      </w:pPr>
      <w:r>
        <w:t>Встреча/проводы</w:t>
      </w:r>
    </w:p>
    <w:p w14:paraId="3E4E85E0" w14:textId="71F86379" w:rsidR="00B336F7" w:rsidRPr="00B336F7" w:rsidRDefault="00B336F7" w:rsidP="00B336F7">
      <w:pPr>
        <w:pStyle w:val="a6"/>
        <w:numPr>
          <w:ilvl w:val="0"/>
          <w:numId w:val="3"/>
        </w:numPr>
      </w:pPr>
      <w:r>
        <w:t>Трансфер аэропорт-отель-аэропорт</w:t>
      </w:r>
    </w:p>
    <w:p w14:paraId="47A6A695" w14:textId="45CB2810" w:rsidR="00B336F7" w:rsidRDefault="00B336F7" w:rsidP="00B336F7">
      <w:pPr>
        <w:pStyle w:val="a6"/>
        <w:numPr>
          <w:ilvl w:val="0"/>
          <w:numId w:val="3"/>
        </w:numPr>
      </w:pPr>
      <w:r w:rsidRPr="00B336F7">
        <w:t>Проживание</w:t>
      </w:r>
      <w:r>
        <w:t xml:space="preserve"> в </w:t>
      </w:r>
      <w:r w:rsidR="00607B51">
        <w:t xml:space="preserve">выбранной </w:t>
      </w:r>
      <w:r>
        <w:t>гостинице</w:t>
      </w:r>
    </w:p>
    <w:p w14:paraId="51F50B3E" w14:textId="6D971149" w:rsidR="00B336F7" w:rsidRPr="00B336F7" w:rsidRDefault="00B336F7" w:rsidP="00B336F7">
      <w:pPr>
        <w:pStyle w:val="a6"/>
        <w:numPr>
          <w:ilvl w:val="0"/>
          <w:numId w:val="3"/>
        </w:numPr>
      </w:pPr>
      <w:r>
        <w:t xml:space="preserve">Питание – завтраки </w:t>
      </w:r>
    </w:p>
    <w:p w14:paraId="3742C767" w14:textId="77777777" w:rsidR="00B336F7" w:rsidRPr="00B336F7" w:rsidRDefault="00B336F7" w:rsidP="00B336F7">
      <w:pPr>
        <w:pStyle w:val="a6"/>
        <w:numPr>
          <w:ilvl w:val="0"/>
          <w:numId w:val="3"/>
        </w:numPr>
      </w:pPr>
      <w:r w:rsidRPr="00B336F7">
        <w:t>Медицинское страхование</w:t>
      </w:r>
    </w:p>
    <w:p w14:paraId="27252CB6" w14:textId="77777777" w:rsidR="00B336F7" w:rsidRDefault="00B336F7" w:rsidP="00B336F7">
      <w:pPr>
        <w:pStyle w:val="a6"/>
        <w:ind w:left="720"/>
      </w:pPr>
    </w:p>
    <w:p w14:paraId="58311330" w14:textId="77777777" w:rsidR="00B336F7" w:rsidRPr="00B51C20" w:rsidRDefault="00B336F7" w:rsidP="00B336F7">
      <w:pPr>
        <w:pStyle w:val="a6"/>
        <w:rPr>
          <w:b/>
          <w:bCs/>
          <w:u w:val="single"/>
        </w:rPr>
      </w:pPr>
      <w:r w:rsidRPr="00B51C20">
        <w:rPr>
          <w:b/>
          <w:bCs/>
          <w:u w:val="single"/>
        </w:rPr>
        <w:t>В стоимость тура не входит:</w:t>
      </w:r>
    </w:p>
    <w:p w14:paraId="6DBA06CE" w14:textId="1E8689A9" w:rsidR="00B336F7" w:rsidRDefault="00B336F7" w:rsidP="00B336F7">
      <w:pPr>
        <w:pStyle w:val="a6"/>
        <w:numPr>
          <w:ilvl w:val="0"/>
          <w:numId w:val="4"/>
        </w:numPr>
      </w:pPr>
      <w:r>
        <w:t>Экскурсионная программа</w:t>
      </w:r>
    </w:p>
    <w:p w14:paraId="14A3FC08" w14:textId="1EDCB95C" w:rsidR="00B336F7" w:rsidRDefault="00B336F7" w:rsidP="00B336F7">
      <w:pPr>
        <w:pStyle w:val="a6"/>
        <w:numPr>
          <w:ilvl w:val="0"/>
          <w:numId w:val="4"/>
        </w:numPr>
      </w:pPr>
      <w:r>
        <w:t xml:space="preserve">Дополнительное питание </w:t>
      </w:r>
    </w:p>
    <w:p w14:paraId="720887A9" w14:textId="3EDDA207" w:rsidR="00B336F7" w:rsidRDefault="00B336F7" w:rsidP="00B336F7">
      <w:pPr>
        <w:pStyle w:val="a6"/>
        <w:numPr>
          <w:ilvl w:val="0"/>
          <w:numId w:val="4"/>
        </w:numPr>
      </w:pPr>
      <w:r>
        <w:t>Одноместное размещение</w:t>
      </w:r>
    </w:p>
    <w:p w14:paraId="4C49468B" w14:textId="77777777" w:rsidR="00B336F7" w:rsidRDefault="00B336F7" w:rsidP="00B336F7">
      <w:pPr>
        <w:pStyle w:val="a6"/>
      </w:pPr>
    </w:p>
    <w:p w14:paraId="32242EEB" w14:textId="77777777" w:rsidR="00B336F7" w:rsidRPr="003066E5" w:rsidRDefault="00B336F7" w:rsidP="00B336F7">
      <w:pPr>
        <w:pStyle w:val="a4"/>
        <w:ind w:left="-131"/>
        <w:jc w:val="both"/>
        <w:rPr>
          <w:sz w:val="22"/>
          <w:szCs w:val="22"/>
        </w:rPr>
      </w:pPr>
    </w:p>
    <w:p w14:paraId="3128C0D8" w14:textId="22CF61C1" w:rsidR="00B336F7" w:rsidRDefault="00B336F7" w:rsidP="00B336F7">
      <w:pPr>
        <w:pStyle w:val="a6"/>
      </w:pPr>
    </w:p>
    <w:p w14:paraId="08E5FE03" w14:textId="7A4E64D8" w:rsidR="004615D2" w:rsidRDefault="004615D2" w:rsidP="00B336F7">
      <w:pPr>
        <w:pStyle w:val="a6"/>
      </w:pPr>
    </w:p>
    <w:p w14:paraId="2C7FB5AB" w14:textId="3A693D0F" w:rsidR="004615D2" w:rsidRDefault="004615D2" w:rsidP="00B336F7">
      <w:pPr>
        <w:pStyle w:val="a6"/>
      </w:pPr>
    </w:p>
    <w:p w14:paraId="72583D6A" w14:textId="3E390AF6" w:rsidR="004615D2" w:rsidRDefault="004615D2" w:rsidP="00B336F7">
      <w:pPr>
        <w:pStyle w:val="a6"/>
      </w:pPr>
    </w:p>
    <w:p w14:paraId="2D665829" w14:textId="4A50D9BC" w:rsidR="004615D2" w:rsidRDefault="004615D2" w:rsidP="00B336F7">
      <w:pPr>
        <w:pStyle w:val="a6"/>
      </w:pPr>
    </w:p>
    <w:p w14:paraId="3B1BAECD" w14:textId="300DCE62" w:rsidR="004615D2" w:rsidRDefault="004615D2" w:rsidP="00B336F7">
      <w:pPr>
        <w:pStyle w:val="a6"/>
      </w:pPr>
    </w:p>
    <w:sectPr w:rsidR="004615D2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0232E"/>
    <w:multiLevelType w:val="hybridMultilevel"/>
    <w:tmpl w:val="AED0D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4E29"/>
    <w:multiLevelType w:val="multilevel"/>
    <w:tmpl w:val="705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16ACB"/>
    <w:multiLevelType w:val="hybridMultilevel"/>
    <w:tmpl w:val="B10826B8"/>
    <w:lvl w:ilvl="0" w:tplc="10AAAC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1DA7"/>
    <w:multiLevelType w:val="hybridMultilevel"/>
    <w:tmpl w:val="6C96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18"/>
    <w:rsid w:val="000A0696"/>
    <w:rsid w:val="002006AC"/>
    <w:rsid w:val="00225A20"/>
    <w:rsid w:val="002F5C88"/>
    <w:rsid w:val="0034743E"/>
    <w:rsid w:val="00371BFD"/>
    <w:rsid w:val="004615D2"/>
    <w:rsid w:val="00461724"/>
    <w:rsid w:val="00607B51"/>
    <w:rsid w:val="006F0018"/>
    <w:rsid w:val="007C09F9"/>
    <w:rsid w:val="00915568"/>
    <w:rsid w:val="0093428F"/>
    <w:rsid w:val="00A65474"/>
    <w:rsid w:val="00A73DA4"/>
    <w:rsid w:val="00A75F8C"/>
    <w:rsid w:val="00B336F7"/>
    <w:rsid w:val="00C85A02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2B2A"/>
  <w15:chartTrackingRefBased/>
  <w15:docId w15:val="{6C47D61B-0DC2-4DC0-B114-DBD72BA6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ер,Bullet Number,Нумерованый список,List Paragraph1,Bullet List,FooterText,numbered,lp1,Elenco Normale"/>
    <w:basedOn w:val="a"/>
    <w:link w:val="a5"/>
    <w:uiPriority w:val="34"/>
    <w:qFormat/>
    <w:rsid w:val="00B336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4"/>
    <w:uiPriority w:val="34"/>
    <w:rsid w:val="00B33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336F7"/>
    <w:pPr>
      <w:spacing w:after="0" w:line="240" w:lineRule="auto"/>
    </w:pPr>
  </w:style>
  <w:style w:type="character" w:customStyle="1" w:styleId="col-12">
    <w:name w:val="col-12"/>
    <w:basedOn w:val="a0"/>
    <w:rsid w:val="00607B51"/>
  </w:style>
  <w:style w:type="character" w:customStyle="1" w:styleId="mx-3">
    <w:name w:val="mx-3"/>
    <w:basedOn w:val="a0"/>
    <w:rsid w:val="00607B51"/>
  </w:style>
  <w:style w:type="paragraph" w:customStyle="1" w:styleId="ConsPlusNormal">
    <w:name w:val="ConsPlusNormal"/>
    <w:rsid w:val="0093428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EA5C-677B-429A-9304-F8EF1D7C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2025-10-03T00:14:00Z</dcterms:created>
  <dcterms:modified xsi:type="dcterms:W3CDTF">2026-03-05T01:39:00Z</dcterms:modified>
</cp:coreProperties>
</file>